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proofErr w:type="gramStart"/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бюджетное  общеобразовательное</w:t>
      </w:r>
      <w:proofErr w:type="gramEnd"/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 </w:t>
      </w: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  общеобразовательная школа </w:t>
      </w:r>
      <w:proofErr w:type="spellStart"/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с.Верхнекудашево</w:t>
      </w:r>
      <w:proofErr w:type="spellEnd"/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Татышлинский</w:t>
      </w:r>
      <w:proofErr w:type="spellEnd"/>
      <w:r w:rsidRPr="00B45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1"/>
      </w:tblGrid>
      <w:tr w:rsidR="00B45797" w:rsidRPr="00B45797" w:rsidTr="00B45797">
        <w:tc>
          <w:tcPr>
            <w:tcW w:w="4785" w:type="dxa"/>
          </w:tcPr>
          <w:p w:rsidR="00B45797" w:rsidRPr="00B45797" w:rsidRDefault="00B45797" w:rsidP="00B45797">
            <w:pPr>
              <w:rPr>
                <w:sz w:val="24"/>
                <w:szCs w:val="24"/>
              </w:rPr>
            </w:pPr>
            <w:r w:rsidRPr="00B45797">
              <w:rPr>
                <w:sz w:val="24"/>
                <w:szCs w:val="24"/>
              </w:rPr>
              <w:t xml:space="preserve">РАССМОТРЕНО И ПРИНЯТО                                </w:t>
            </w:r>
          </w:p>
          <w:p w:rsidR="00B45797" w:rsidRPr="00B45797" w:rsidRDefault="00B45797" w:rsidP="00B45797">
            <w:pPr>
              <w:rPr>
                <w:sz w:val="24"/>
                <w:szCs w:val="24"/>
              </w:rPr>
            </w:pPr>
            <w:r w:rsidRPr="00B45797">
              <w:rPr>
                <w:sz w:val="24"/>
                <w:szCs w:val="24"/>
              </w:rPr>
              <w:t xml:space="preserve">Протокол </w:t>
            </w:r>
            <w:proofErr w:type="gramStart"/>
            <w:r w:rsidRPr="00B45797">
              <w:rPr>
                <w:sz w:val="24"/>
                <w:szCs w:val="24"/>
              </w:rPr>
              <w:t>заседания  педагогического</w:t>
            </w:r>
            <w:proofErr w:type="gramEnd"/>
            <w:r w:rsidRPr="00B45797">
              <w:rPr>
                <w:sz w:val="24"/>
                <w:szCs w:val="24"/>
              </w:rPr>
              <w:t xml:space="preserve"> совета МБОУ  СОШ с. </w:t>
            </w:r>
            <w:proofErr w:type="spellStart"/>
            <w:r w:rsidRPr="00B45797">
              <w:rPr>
                <w:sz w:val="24"/>
                <w:szCs w:val="24"/>
              </w:rPr>
              <w:t>Верхнекудашево</w:t>
            </w:r>
            <w:proofErr w:type="spellEnd"/>
          </w:p>
          <w:p w:rsidR="00B45797" w:rsidRPr="00B45797" w:rsidRDefault="00B45797" w:rsidP="00B45797">
            <w:pPr>
              <w:rPr>
                <w:sz w:val="24"/>
                <w:szCs w:val="24"/>
              </w:rPr>
            </w:pPr>
            <w:proofErr w:type="gramStart"/>
            <w:r w:rsidRPr="00B45797">
              <w:rPr>
                <w:sz w:val="24"/>
                <w:szCs w:val="24"/>
              </w:rPr>
              <w:t>от  20</w:t>
            </w:r>
            <w:proofErr w:type="gramEnd"/>
            <w:r w:rsidRPr="00B45797">
              <w:rPr>
                <w:sz w:val="24"/>
                <w:szCs w:val="24"/>
              </w:rPr>
              <w:t>.03.2020г.  №3</w:t>
            </w:r>
          </w:p>
          <w:p w:rsidR="00B45797" w:rsidRPr="00B45797" w:rsidRDefault="00B45797" w:rsidP="00B45797">
            <w:pPr>
              <w:rPr>
                <w:sz w:val="24"/>
                <w:szCs w:val="24"/>
              </w:rPr>
            </w:pPr>
          </w:p>
          <w:p w:rsidR="00B45797" w:rsidRPr="00B45797" w:rsidRDefault="00B45797" w:rsidP="00B45797">
            <w:pPr>
              <w:rPr>
                <w:sz w:val="24"/>
                <w:szCs w:val="24"/>
              </w:rPr>
            </w:pPr>
            <w:r w:rsidRPr="00B45797">
              <w:rPr>
                <w:sz w:val="24"/>
                <w:szCs w:val="24"/>
              </w:rPr>
              <w:t xml:space="preserve"> </w:t>
            </w:r>
          </w:p>
          <w:p w:rsidR="00B45797" w:rsidRPr="00B45797" w:rsidRDefault="00B45797" w:rsidP="00B45797">
            <w:pPr>
              <w:rPr>
                <w:sz w:val="24"/>
                <w:szCs w:val="24"/>
              </w:rPr>
            </w:pPr>
          </w:p>
          <w:p w:rsidR="00B45797" w:rsidRPr="00B45797" w:rsidRDefault="00B45797" w:rsidP="00B45797">
            <w:pPr>
              <w:jc w:val="center"/>
              <w:rPr>
                <w:rFonts w:ascii="Arial" w:hAnsi="Arial" w:cs="Arial"/>
              </w:rPr>
            </w:pPr>
          </w:p>
          <w:p w:rsidR="00B45797" w:rsidRPr="00B45797" w:rsidRDefault="00B45797" w:rsidP="00B45797">
            <w:pPr>
              <w:tabs>
                <w:tab w:val="left" w:pos="3660"/>
              </w:tabs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B45797" w:rsidRPr="00B45797" w:rsidRDefault="00B45797" w:rsidP="00B45797">
            <w:pPr>
              <w:spacing w:after="200" w:line="276" w:lineRule="auto"/>
              <w:ind w:left="317"/>
              <w:rPr>
                <w:sz w:val="24"/>
                <w:szCs w:val="24"/>
              </w:rPr>
            </w:pPr>
            <w:r w:rsidRPr="00B45797">
              <w:rPr>
                <w:sz w:val="24"/>
                <w:szCs w:val="24"/>
              </w:rPr>
              <w:t xml:space="preserve">УТВЕРЖДЕНО              </w:t>
            </w:r>
          </w:p>
          <w:p w:rsidR="00B45797" w:rsidRPr="00B45797" w:rsidRDefault="00B45797" w:rsidP="00B45797">
            <w:pPr>
              <w:spacing w:after="200" w:line="276" w:lineRule="auto"/>
              <w:ind w:left="27"/>
              <w:rPr>
                <w:sz w:val="24"/>
                <w:szCs w:val="24"/>
              </w:rPr>
            </w:pPr>
            <w:proofErr w:type="gramStart"/>
            <w:r w:rsidRPr="00B45797">
              <w:rPr>
                <w:sz w:val="24"/>
                <w:szCs w:val="24"/>
              </w:rPr>
              <w:t>Директор  МБОУ</w:t>
            </w:r>
            <w:proofErr w:type="gramEnd"/>
            <w:r w:rsidRPr="00B45797">
              <w:rPr>
                <w:sz w:val="24"/>
                <w:szCs w:val="24"/>
              </w:rPr>
              <w:t xml:space="preserve"> СОШ с. </w:t>
            </w:r>
            <w:proofErr w:type="spellStart"/>
            <w:r w:rsidRPr="00B45797">
              <w:rPr>
                <w:sz w:val="24"/>
                <w:szCs w:val="24"/>
              </w:rPr>
              <w:t>Верхнекудашево</w:t>
            </w:r>
            <w:proofErr w:type="spellEnd"/>
            <w:r w:rsidRPr="00B45797">
              <w:rPr>
                <w:sz w:val="24"/>
                <w:szCs w:val="24"/>
              </w:rPr>
              <w:t xml:space="preserve"> ____________ Исламова Р.В. </w:t>
            </w:r>
          </w:p>
          <w:p w:rsidR="00B45797" w:rsidRPr="00B45797" w:rsidRDefault="00B45797" w:rsidP="004244D0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45797">
              <w:rPr>
                <w:sz w:val="24"/>
                <w:szCs w:val="24"/>
              </w:rPr>
              <w:t>Приказ  №</w:t>
            </w:r>
            <w:proofErr w:type="gramEnd"/>
            <w:r w:rsidRPr="00B45797">
              <w:rPr>
                <w:sz w:val="24"/>
                <w:szCs w:val="24"/>
              </w:rPr>
              <w:t xml:space="preserve"> 6  от2</w:t>
            </w:r>
            <w:r w:rsidR="004244D0">
              <w:rPr>
                <w:sz w:val="24"/>
                <w:szCs w:val="24"/>
              </w:rPr>
              <w:t>5</w:t>
            </w:r>
            <w:bookmarkStart w:id="0" w:name="_GoBack"/>
            <w:bookmarkEnd w:id="0"/>
            <w:r w:rsidRPr="00B45797">
              <w:rPr>
                <w:sz w:val="24"/>
                <w:szCs w:val="24"/>
              </w:rPr>
              <w:t xml:space="preserve">.03.2020г.    </w:t>
            </w:r>
          </w:p>
        </w:tc>
      </w:tr>
    </w:tbl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18" w:type="dxa"/>
        <w:tblInd w:w="10" w:type="dxa"/>
        <w:tblLook w:val="04A0" w:firstRow="1" w:lastRow="0" w:firstColumn="1" w:lastColumn="0" w:noHBand="0" w:noVBand="1"/>
      </w:tblPr>
      <w:tblGrid>
        <w:gridCol w:w="5838"/>
        <w:gridCol w:w="3880"/>
      </w:tblGrid>
      <w:tr w:rsidR="00B45797" w:rsidRPr="00B45797" w:rsidTr="00B55D2F">
        <w:trPr>
          <w:trHeight w:val="193"/>
        </w:trPr>
        <w:tc>
          <w:tcPr>
            <w:tcW w:w="5838" w:type="dxa"/>
            <w:hideMark/>
          </w:tcPr>
          <w:p w:rsidR="00B45797" w:rsidRPr="00B45797" w:rsidRDefault="00B45797" w:rsidP="00B4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hideMark/>
          </w:tcPr>
          <w:p w:rsidR="00B45797" w:rsidRPr="00B45797" w:rsidRDefault="00B45797" w:rsidP="00B45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  <w:r w:rsidRPr="00B45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об электронном обучении и использовании дистанционных образовательных технологий при реализации образовательных программ</w:t>
      </w: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Общие положения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бюджетного общеобразовательного учреждения МБОУСОШ с. </w:t>
      </w:r>
      <w:proofErr w:type="spell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Верхнекудашево</w:t>
      </w:r>
      <w:proofErr w:type="spell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 Положение) разработано: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в соответствии с Федеральным законом от 29.12.2012 № 273-ФЗ «Об образовании в Российской Федерации» (далее – Федеральный закон № 273-ФЗ); 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Федеральным законом от 27.07.2006 № 152-ФЗ «О персональных данных»;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приказом </w:t>
      </w:r>
      <w:proofErr w:type="spell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06.10.2009 № 373;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Федеральным государственным образовательным стандартом основного общего образования, утвержденным приказом </w:t>
      </w:r>
      <w:proofErr w:type="spell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17.12.2010 № 1897;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Федеральным государственным образовательным стандартом среднего общего образования, утвержденным приказом </w:t>
      </w:r>
      <w:proofErr w:type="spell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17.05.2012 № 413;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СанПиН 2.2.2/2.4.1340-03;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СанПиН 2.4.2.2821-10;</w:t>
      </w:r>
    </w:p>
    <w:p w:rsidR="00B45797" w:rsidRPr="00B45797" w:rsidRDefault="00B45797" w:rsidP="00B4579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уставом и локальными нормативными актами муниципального бюджетного общеобразовательного учреждения «МБОУСОШ с. </w:t>
      </w:r>
      <w:proofErr w:type="spell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Верхнекудашево</w:t>
      </w:r>
      <w:proofErr w:type="spell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 Школа).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Электронное обучение и дистанционные образовательные технологии применяются в целях: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предоставления обучающимся возможности осваивать образовательные программы независимо от местонахождения и времени;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1.3. В настоящем Положении используются термины: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B45797" w:rsidRPr="00B45797" w:rsidRDefault="00B45797" w:rsidP="00B457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B45797" w:rsidRPr="00B45797" w:rsidRDefault="00B45797" w:rsidP="00B45797">
      <w:pPr>
        <w:tabs>
          <w:tab w:val="left" w:pos="552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B45797" w:rsidRPr="00B45797" w:rsidRDefault="00B45797" w:rsidP="00B45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Calibri" w:hAnsi="Times New Roman" w:cs="Times New Roman"/>
          <w:sz w:val="24"/>
          <w:szCs w:val="24"/>
          <w:lang w:eastAsia="ru-RU"/>
        </w:rPr>
        <w:t>3. </w:t>
      </w: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Учебно-методическое обеспечение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B45797" w:rsidRPr="00B45797" w:rsidRDefault="00B45797" w:rsidP="00B45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рабочая программа;</w:t>
      </w:r>
    </w:p>
    <w:p w:rsidR="00B45797" w:rsidRPr="00B45797" w:rsidRDefault="00B45797" w:rsidP="00B45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B45797" w:rsidRPr="00B45797" w:rsidRDefault="00B45797" w:rsidP="00B45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B45797" w:rsidRPr="00B45797" w:rsidRDefault="00B45797" w:rsidP="00B45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B45797" w:rsidRPr="00B45797" w:rsidRDefault="00B45797" w:rsidP="00B45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аудио – аудиозапись теоретической части, практического занятия или иного вида учебного материала;</w:t>
      </w:r>
    </w:p>
    <w:p w:rsidR="00B45797" w:rsidRPr="00B45797" w:rsidRDefault="00B45797" w:rsidP="00B45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видео – видеозапись теоретической части, демонстрационный анимационный ролик;</w:t>
      </w:r>
    </w:p>
    <w:p w:rsidR="00B45797" w:rsidRPr="00B45797" w:rsidRDefault="00B45797" w:rsidP="00B4579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программный продукт, в том числе мобильные приложения.</w:t>
      </w:r>
    </w:p>
    <w:p w:rsidR="00B45797" w:rsidRPr="00B45797" w:rsidRDefault="00B45797" w:rsidP="00B4579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4. Техническое и программное обеспечение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Техническое обеспечение применения электронного обучения, дистанционных образовательных технологий включает: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серверы для обеспечения хранения и функционирования программного и информационного обеспечения;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коммуникационное оборудование, обеспечивающее доступ к ЭИОР через локальные сети и сеть интернет.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электронные системы персонификации обучающихся;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программное обеспечение, предоставляющее возможность организации видеосвязи;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серверное программное обеспечение, поддерживающее функционирование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сервера и связь с электронной информационно-образовательной средой через сеть интернет;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дополнительное программное обеспечение для разработки электронных образовательных ресурсов.</w:t>
      </w:r>
    </w:p>
    <w:p w:rsidR="00B45797" w:rsidRPr="00B45797" w:rsidRDefault="00B45797" w:rsidP="00B45797">
      <w:pPr>
        <w:spacing w:after="0" w:line="240" w:lineRule="auto"/>
        <w:ind w:left="5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Порядок организации электронного обучения и применения дистанционных образовательных технологий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уроки;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лекции;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семинары;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практические занятия;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лабораторные работы;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контрольные работы;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самостоятельная работа;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консультации с преподавателями.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CD0002" w:rsidRPr="00B45797" w:rsidRDefault="00CD0002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− для обучающихся 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D00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D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 классах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CD0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V–VII классах – 20 мин;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VIII–IX классах – 25 мин;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в X–XI классах на первом часу учебных занятий – 30 мин, на втором – 20 мин.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5.6. При работе на ПЭВМ для профилактики развития утомления необходимо осуществлять комплекс профилактических мероприятий </w:t>
      </w:r>
      <w:proofErr w:type="gram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СанПиН</w:t>
      </w:r>
      <w:proofErr w:type="gram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2.2.2/2.4.1340-03.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 процентов времени занятия.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proofErr w:type="spellStart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II–V классов – не более 60 мин;</w:t>
      </w:r>
    </w:p>
    <w:p w:rsidR="00B45797" w:rsidRPr="00B45797" w:rsidRDefault="00B45797" w:rsidP="00B457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− для обучающихся VI классов и старше – не более 90 мин.</w:t>
      </w:r>
    </w:p>
    <w:p w:rsidR="00B45797" w:rsidRPr="00B45797" w:rsidRDefault="00B45797" w:rsidP="00B4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79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B45797" w:rsidRPr="00B45797" w:rsidRDefault="00B45797" w:rsidP="00B45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A7" w:rsidRPr="00B45797" w:rsidRDefault="007F5EA7">
      <w:pPr>
        <w:rPr>
          <w:rFonts w:ascii="Times New Roman" w:hAnsi="Times New Roman" w:cs="Times New Roman"/>
          <w:sz w:val="24"/>
          <w:szCs w:val="24"/>
        </w:rPr>
      </w:pPr>
    </w:p>
    <w:sectPr w:rsidR="007F5EA7" w:rsidRPr="00B45797" w:rsidSect="00E20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30D" w:rsidRDefault="008F430D">
      <w:pPr>
        <w:spacing w:after="0" w:line="240" w:lineRule="auto"/>
      </w:pPr>
      <w:r>
        <w:separator/>
      </w:r>
    </w:p>
  </w:endnote>
  <w:endnote w:type="continuationSeparator" w:id="0">
    <w:p w:rsidR="008F430D" w:rsidRDefault="008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8F43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8F43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8F43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30D" w:rsidRDefault="008F430D">
      <w:pPr>
        <w:spacing w:after="0" w:line="240" w:lineRule="auto"/>
      </w:pPr>
      <w:r>
        <w:separator/>
      </w:r>
    </w:p>
  </w:footnote>
  <w:footnote w:type="continuationSeparator" w:id="0">
    <w:p w:rsidR="008F430D" w:rsidRDefault="008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8F43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8F43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676" w:rsidRDefault="008F43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D7"/>
    <w:rsid w:val="004244D0"/>
    <w:rsid w:val="007F5EA7"/>
    <w:rsid w:val="008F430D"/>
    <w:rsid w:val="00B07EAA"/>
    <w:rsid w:val="00B45797"/>
    <w:rsid w:val="00C362D7"/>
    <w:rsid w:val="00C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CF19"/>
  <w15:chartTrackingRefBased/>
  <w15:docId w15:val="{3B0C5F63-F7BE-4289-A2E4-71A4999C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579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45797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4579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45797"/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B457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2020-04-07T11:42:00Z</cp:lastPrinted>
  <dcterms:created xsi:type="dcterms:W3CDTF">2020-03-25T08:50:00Z</dcterms:created>
  <dcterms:modified xsi:type="dcterms:W3CDTF">2020-04-07T11:45:00Z</dcterms:modified>
</cp:coreProperties>
</file>